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554" w:rsidRPr="00EC3C87" w:rsidRDefault="00B8637B" w:rsidP="00C65554">
      <w:pPr>
        <w:jc w:val="center"/>
        <w:rPr>
          <w:sz w:val="20"/>
          <w:szCs w:val="20"/>
          <w:u w:val="single"/>
        </w:rPr>
      </w:pPr>
      <w:r>
        <w:rPr>
          <w:sz w:val="20"/>
          <w:szCs w:val="20"/>
        </w:rPr>
        <w:t>Eng.</w:t>
      </w:r>
      <w:r w:rsidR="00A23226">
        <w:rPr>
          <w:sz w:val="20"/>
          <w:szCs w:val="20"/>
        </w:rPr>
        <w:t xml:space="preserve"> </w:t>
      </w:r>
      <w:r w:rsidR="000A761A">
        <w:rPr>
          <w:sz w:val="20"/>
          <w:szCs w:val="20"/>
        </w:rPr>
        <w:t>23</w:t>
      </w:r>
      <w:r w:rsidR="00142C14">
        <w:rPr>
          <w:sz w:val="20"/>
          <w:szCs w:val="20"/>
        </w:rPr>
        <w:t>2</w:t>
      </w:r>
      <w:r w:rsidR="00D25C1C">
        <w:rPr>
          <w:sz w:val="20"/>
          <w:szCs w:val="20"/>
        </w:rPr>
        <w:t xml:space="preserve"> 0</w:t>
      </w:r>
      <w:r w:rsidR="00906380">
        <w:rPr>
          <w:sz w:val="20"/>
          <w:szCs w:val="20"/>
        </w:rPr>
        <w:t>1</w:t>
      </w:r>
      <w:r w:rsidR="00A23226">
        <w:rPr>
          <w:sz w:val="20"/>
          <w:szCs w:val="20"/>
        </w:rPr>
        <w:t xml:space="preserve"> </w:t>
      </w:r>
      <w:r w:rsidR="0028448C">
        <w:rPr>
          <w:sz w:val="20"/>
          <w:szCs w:val="20"/>
        </w:rPr>
        <w:t>Assessment R</w:t>
      </w:r>
      <w:r w:rsidR="0061683A">
        <w:rPr>
          <w:sz w:val="20"/>
          <w:szCs w:val="20"/>
        </w:rPr>
        <w:t>eport</w:t>
      </w:r>
      <w:r w:rsidR="00C65554" w:rsidRPr="00EC3C87">
        <w:rPr>
          <w:sz w:val="20"/>
          <w:szCs w:val="20"/>
        </w:rPr>
        <w:t xml:space="preserve"> </w:t>
      </w:r>
    </w:p>
    <w:p w:rsidR="00C65554" w:rsidRPr="00EC3C87" w:rsidRDefault="00FE7D96" w:rsidP="00C65554">
      <w:pPr>
        <w:jc w:val="center"/>
        <w:rPr>
          <w:sz w:val="20"/>
          <w:szCs w:val="20"/>
        </w:rPr>
      </w:pPr>
      <w:r>
        <w:rPr>
          <w:sz w:val="20"/>
          <w:szCs w:val="20"/>
          <w:u w:val="single"/>
        </w:rPr>
        <w:t>05</w:t>
      </w:r>
      <w:r w:rsidR="00C65554" w:rsidRPr="00EC3C87">
        <w:rPr>
          <w:sz w:val="20"/>
          <w:szCs w:val="20"/>
          <w:u w:val="single"/>
        </w:rPr>
        <w:t>.</w:t>
      </w:r>
      <w:r>
        <w:rPr>
          <w:sz w:val="20"/>
          <w:szCs w:val="20"/>
          <w:u w:val="single"/>
        </w:rPr>
        <w:t>5</w:t>
      </w:r>
      <w:r w:rsidR="00C65554" w:rsidRPr="00EC3C87">
        <w:rPr>
          <w:sz w:val="20"/>
          <w:szCs w:val="20"/>
          <w:u w:val="single"/>
        </w:rPr>
        <w:t>.</w:t>
      </w:r>
      <w:r w:rsidR="00C81254">
        <w:rPr>
          <w:sz w:val="20"/>
          <w:szCs w:val="20"/>
          <w:u w:val="single"/>
        </w:rPr>
        <w:t>2</w:t>
      </w:r>
      <w:r>
        <w:rPr>
          <w:sz w:val="20"/>
          <w:szCs w:val="20"/>
          <w:u w:val="single"/>
        </w:rPr>
        <w:t>1</w:t>
      </w:r>
    </w:p>
    <w:p w:rsidR="00C65554" w:rsidRPr="00EC3C87" w:rsidRDefault="002120B2" w:rsidP="00C65554">
      <w:pPr>
        <w:rPr>
          <w:sz w:val="20"/>
          <w:szCs w:val="20"/>
        </w:rPr>
      </w:pPr>
      <w:r>
        <w:rPr>
          <w:sz w:val="20"/>
          <w:szCs w:val="20"/>
        </w:rPr>
        <w:t>Eng</w:t>
      </w:r>
      <w:r w:rsidR="006C729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0A761A">
        <w:rPr>
          <w:sz w:val="20"/>
          <w:szCs w:val="20"/>
        </w:rPr>
        <w:t>23</w:t>
      </w:r>
      <w:r w:rsidR="00142C14">
        <w:rPr>
          <w:sz w:val="20"/>
          <w:szCs w:val="20"/>
        </w:rPr>
        <w:t>2</w:t>
      </w:r>
      <w:r w:rsidR="00906380">
        <w:rPr>
          <w:sz w:val="20"/>
          <w:szCs w:val="20"/>
        </w:rPr>
        <w:t xml:space="preserve"> </w:t>
      </w:r>
      <w:r w:rsidR="00D25C1C">
        <w:rPr>
          <w:sz w:val="20"/>
          <w:szCs w:val="20"/>
        </w:rPr>
        <w:t>0</w:t>
      </w:r>
      <w:r w:rsidR="00906380">
        <w:rPr>
          <w:sz w:val="20"/>
          <w:szCs w:val="20"/>
        </w:rPr>
        <w:t>1</w:t>
      </w:r>
      <w:r w:rsidR="00142C14">
        <w:rPr>
          <w:sz w:val="20"/>
          <w:szCs w:val="20"/>
        </w:rPr>
        <w:t>Masterpieces of World</w:t>
      </w:r>
      <w:r w:rsidR="00493A4C">
        <w:rPr>
          <w:sz w:val="20"/>
          <w:szCs w:val="20"/>
        </w:rPr>
        <w:t xml:space="preserve"> </w:t>
      </w:r>
      <w:r w:rsidR="00C94D45">
        <w:rPr>
          <w:sz w:val="20"/>
          <w:szCs w:val="20"/>
        </w:rPr>
        <w:t xml:space="preserve">Literature </w:t>
      </w:r>
    </w:p>
    <w:p w:rsidR="00C65554" w:rsidRPr="00EC3C87" w:rsidRDefault="00B8637B" w:rsidP="00C65554">
      <w:pPr>
        <w:rPr>
          <w:sz w:val="20"/>
          <w:szCs w:val="20"/>
        </w:rPr>
      </w:pPr>
      <w:r w:rsidRPr="00EC3C87">
        <w:rPr>
          <w:sz w:val="20"/>
          <w:szCs w:val="20"/>
        </w:rPr>
        <w:t>(</w:t>
      </w:r>
      <w:r w:rsidR="00FE7D96">
        <w:rPr>
          <w:sz w:val="20"/>
          <w:szCs w:val="20"/>
        </w:rPr>
        <w:t>Spring</w:t>
      </w:r>
      <w:r w:rsidR="00C65554" w:rsidRPr="00EC3C87">
        <w:rPr>
          <w:sz w:val="20"/>
          <w:szCs w:val="20"/>
        </w:rPr>
        <w:t xml:space="preserve"> 20</w:t>
      </w:r>
      <w:r w:rsidR="00C81254">
        <w:rPr>
          <w:sz w:val="20"/>
          <w:szCs w:val="20"/>
        </w:rPr>
        <w:t>2</w:t>
      </w:r>
      <w:r w:rsidR="00FE7D96">
        <w:rPr>
          <w:sz w:val="20"/>
          <w:szCs w:val="20"/>
        </w:rPr>
        <w:t>1</w:t>
      </w:r>
      <w:r w:rsidR="00C65554" w:rsidRPr="00EC3C87">
        <w:rPr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76"/>
        <w:gridCol w:w="2345"/>
        <w:gridCol w:w="1394"/>
        <w:gridCol w:w="1233"/>
        <w:gridCol w:w="1362"/>
        <w:gridCol w:w="1351"/>
        <w:gridCol w:w="1390"/>
        <w:gridCol w:w="1072"/>
        <w:gridCol w:w="1227"/>
      </w:tblGrid>
      <w:tr w:rsidR="00C81254" w:rsidRPr="003F70A0" w:rsidTr="00FE7D96">
        <w:tc>
          <w:tcPr>
            <w:tcW w:w="1682" w:type="dxa"/>
            <w:shd w:val="clear" w:color="auto" w:fill="7030A0"/>
          </w:tcPr>
          <w:p w:rsidR="00C65554" w:rsidRPr="0038321F" w:rsidRDefault="00C65554" w:rsidP="00FE7D96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Program Outcomes</w:t>
            </w:r>
          </w:p>
        </w:tc>
        <w:tc>
          <w:tcPr>
            <w:tcW w:w="2639" w:type="dxa"/>
            <w:shd w:val="clear" w:color="auto" w:fill="7030A0"/>
          </w:tcPr>
          <w:p w:rsidR="00C65554" w:rsidRPr="0038321F" w:rsidRDefault="00C65554" w:rsidP="00FE7D96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Major Program Area Student Learning Outcomes</w:t>
            </w:r>
          </w:p>
          <w:p w:rsidR="00C65554" w:rsidRPr="0038321F" w:rsidRDefault="00C65554" w:rsidP="00FE7D96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7030A0"/>
          </w:tcPr>
          <w:p w:rsidR="00C65554" w:rsidRPr="0038321F" w:rsidRDefault="00C65554" w:rsidP="00FE7D96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Specifications</w:t>
            </w:r>
          </w:p>
        </w:tc>
        <w:tc>
          <w:tcPr>
            <w:tcW w:w="1109" w:type="dxa"/>
            <w:shd w:val="clear" w:color="auto" w:fill="7030A0"/>
          </w:tcPr>
          <w:p w:rsidR="00C65554" w:rsidRPr="0038321F" w:rsidRDefault="00C65554" w:rsidP="00FE7D96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Mastery Level Courses </w:t>
            </w:r>
          </w:p>
        </w:tc>
        <w:tc>
          <w:tcPr>
            <w:tcW w:w="1405" w:type="dxa"/>
            <w:shd w:val="clear" w:color="auto" w:fill="7030A0"/>
          </w:tcPr>
          <w:p w:rsidR="00C65554" w:rsidRPr="0038321F" w:rsidRDefault="00C65554" w:rsidP="00FE7D96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Key Assessment</w:t>
            </w:r>
          </w:p>
          <w:p w:rsidR="00C65554" w:rsidRPr="0038321F" w:rsidRDefault="00C65554" w:rsidP="00FE7D96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By course</w:t>
            </w:r>
          </w:p>
        </w:tc>
        <w:tc>
          <w:tcPr>
            <w:tcW w:w="1422" w:type="dxa"/>
            <w:shd w:val="clear" w:color="auto" w:fill="7030A0"/>
          </w:tcPr>
          <w:p w:rsidR="00C65554" w:rsidRPr="0038321F" w:rsidRDefault="005A1809" w:rsidP="00FF60C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Expected Outcomes</w:t>
            </w:r>
          </w:p>
        </w:tc>
        <w:tc>
          <w:tcPr>
            <w:tcW w:w="1422" w:type="dxa"/>
            <w:shd w:val="clear" w:color="auto" w:fill="7030A0"/>
          </w:tcPr>
          <w:p w:rsidR="005A1809" w:rsidRPr="0038321F" w:rsidRDefault="00C65554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Actual 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>Outcome</w:t>
            </w:r>
          </w:p>
          <w:p w:rsidR="00C65554" w:rsidRPr="0038321F" w:rsidRDefault="00C65554" w:rsidP="00FE7D96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7030A0"/>
          </w:tcPr>
          <w:p w:rsidR="00C65554" w:rsidRPr="0038321F" w:rsidRDefault="00B42B13" w:rsidP="00FE7D96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Analysis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 xml:space="preserve"> of the Outcomes</w:t>
            </w:r>
          </w:p>
        </w:tc>
        <w:tc>
          <w:tcPr>
            <w:tcW w:w="1133" w:type="dxa"/>
            <w:shd w:val="clear" w:color="auto" w:fill="7030A0"/>
          </w:tcPr>
          <w:p w:rsidR="00C65554" w:rsidRPr="0038321F" w:rsidRDefault="005A1809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Use of Results</w:t>
            </w:r>
          </w:p>
        </w:tc>
      </w:tr>
      <w:tr w:rsidR="00C81254" w:rsidRPr="00EC3C87" w:rsidTr="00FE7D96">
        <w:tc>
          <w:tcPr>
            <w:tcW w:w="1682" w:type="dxa"/>
            <w:tcBorders>
              <w:bottom w:val="single" w:sz="4" w:space="0" w:color="auto"/>
            </w:tcBorders>
          </w:tcPr>
          <w:p w:rsidR="00176B0F" w:rsidRDefault="00294B09" w:rsidP="00FE7D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Research: Analyze, Synthesize, and Critique information</w:t>
            </w:r>
          </w:p>
          <w:p w:rsidR="00176B0F" w:rsidRDefault="00176B0F" w:rsidP="00FE7D96">
            <w:pPr>
              <w:rPr>
                <w:sz w:val="20"/>
                <w:szCs w:val="20"/>
              </w:rPr>
            </w:pPr>
          </w:p>
          <w:p w:rsidR="00176B0F" w:rsidRDefault="00176B0F" w:rsidP="00FE7D96">
            <w:pPr>
              <w:rPr>
                <w:sz w:val="20"/>
                <w:szCs w:val="20"/>
              </w:rPr>
            </w:pPr>
          </w:p>
          <w:p w:rsidR="00176B0F" w:rsidRDefault="00176B0F" w:rsidP="00FE7D96">
            <w:pPr>
              <w:rPr>
                <w:sz w:val="20"/>
                <w:szCs w:val="20"/>
              </w:rPr>
            </w:pPr>
          </w:p>
          <w:p w:rsidR="00176B0F" w:rsidRDefault="00176B0F" w:rsidP="00FE7D96">
            <w:pPr>
              <w:rPr>
                <w:sz w:val="20"/>
                <w:szCs w:val="20"/>
              </w:rPr>
            </w:pPr>
          </w:p>
          <w:p w:rsidR="007A6E0E" w:rsidRPr="00EC3C87" w:rsidRDefault="007A6E0E" w:rsidP="00FE7D9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E96849" w:rsidRDefault="00595511" w:rsidP="00E929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1683A">
              <w:rPr>
                <w:sz w:val="20"/>
                <w:szCs w:val="20"/>
              </w:rPr>
              <w:t xml:space="preserve">SLO </w:t>
            </w:r>
            <w:r w:rsidR="00294B09">
              <w:rPr>
                <w:sz w:val="20"/>
                <w:szCs w:val="20"/>
              </w:rPr>
              <w:t>E1</w:t>
            </w:r>
            <w:r>
              <w:rPr>
                <w:sz w:val="20"/>
                <w:szCs w:val="20"/>
              </w:rPr>
              <w:t xml:space="preserve">) 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2E1641" w:rsidP="00136BF8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are </w:t>
            </w:r>
            <w:r w:rsidRPr="002E1641">
              <w:rPr>
                <w:sz w:val="20"/>
                <w:szCs w:val="20"/>
              </w:rPr>
              <w:t xml:space="preserve">expected to </w:t>
            </w:r>
            <w:r w:rsidR="00294B09">
              <w:rPr>
                <w:sz w:val="20"/>
                <w:szCs w:val="20"/>
              </w:rPr>
              <w:t>complete literary and research based assignments to prepare research reports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E96849" w:rsidRPr="00EC3C87" w:rsidRDefault="00E96849" w:rsidP="00E96849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176B0F" w:rsidRPr="00EC3C87" w:rsidRDefault="00FF7287" w:rsidP="00294B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0018C">
              <w:rPr>
                <w:sz w:val="20"/>
                <w:szCs w:val="20"/>
              </w:rPr>
              <w:t xml:space="preserve">Interpret prose, poetry, and drama; </w:t>
            </w:r>
            <w:r w:rsidR="0032412A">
              <w:rPr>
                <w:sz w:val="20"/>
                <w:szCs w:val="20"/>
              </w:rPr>
              <w:t xml:space="preserve">using </w:t>
            </w:r>
            <w:r w:rsidR="00294B09">
              <w:rPr>
                <w:sz w:val="20"/>
                <w:szCs w:val="20"/>
              </w:rPr>
              <w:t>the basic elements of research such as Review of Literature, Annotated Bibliography, outline, primary and secondary sources, citing quotations, etc.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D25C1C" w:rsidP="00142C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42C14">
              <w:rPr>
                <w:sz w:val="20"/>
                <w:szCs w:val="20"/>
              </w:rPr>
              <w:t>3</w:t>
            </w:r>
            <w:r w:rsidR="00C81254">
              <w:rPr>
                <w:sz w:val="20"/>
                <w:szCs w:val="20"/>
              </w:rPr>
              <w:t xml:space="preserve"> </w:t>
            </w:r>
            <w:r w:rsidR="00B8637B">
              <w:rPr>
                <w:sz w:val="20"/>
                <w:szCs w:val="20"/>
              </w:rPr>
              <w:t>out</w:t>
            </w:r>
            <w:r w:rsidR="005B3D32">
              <w:rPr>
                <w:sz w:val="20"/>
                <w:szCs w:val="20"/>
              </w:rPr>
              <w:t xml:space="preserve"> of </w:t>
            </w:r>
            <w:r w:rsidR="00FE7D96">
              <w:rPr>
                <w:sz w:val="20"/>
                <w:szCs w:val="20"/>
              </w:rPr>
              <w:t>2</w:t>
            </w:r>
            <w:r w:rsidR="00142C14">
              <w:rPr>
                <w:sz w:val="20"/>
                <w:szCs w:val="20"/>
              </w:rPr>
              <w:t>1</w:t>
            </w:r>
            <w:r w:rsidR="00E804C8">
              <w:rPr>
                <w:sz w:val="20"/>
                <w:szCs w:val="20"/>
              </w:rPr>
              <w:t xml:space="preserve"> </w:t>
            </w:r>
            <w:r w:rsidR="00330F9C">
              <w:rPr>
                <w:sz w:val="20"/>
                <w:szCs w:val="20"/>
              </w:rPr>
              <w:t>students met or exceeded all the objectives of the assessments</w:t>
            </w:r>
            <w:r w:rsidR="00C81254">
              <w:rPr>
                <w:sz w:val="20"/>
                <w:szCs w:val="20"/>
              </w:rPr>
              <w:t xml:space="preserve">. Students were able </w:t>
            </w:r>
            <w:r w:rsidR="00FE7D96">
              <w:rPr>
                <w:sz w:val="20"/>
                <w:szCs w:val="20"/>
              </w:rPr>
              <w:t xml:space="preserve">to use </w:t>
            </w:r>
            <w:r w:rsidR="00C81254">
              <w:rPr>
                <w:sz w:val="20"/>
                <w:szCs w:val="20"/>
              </w:rPr>
              <w:t>the basic elements of literature to critically analyze the stories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D11C0" w:rsidRPr="00EC3C87" w:rsidRDefault="00B42B13" w:rsidP="00FE7D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SLO was assessed in </w:t>
            </w:r>
            <w:r w:rsidR="00FE7D96">
              <w:rPr>
                <w:sz w:val="20"/>
                <w:szCs w:val="20"/>
              </w:rPr>
              <w:t>Spring</w:t>
            </w:r>
            <w:r w:rsidR="005A180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20</w:t>
            </w:r>
            <w:r w:rsidR="00C81254">
              <w:rPr>
                <w:sz w:val="20"/>
                <w:szCs w:val="20"/>
              </w:rPr>
              <w:t>2</w:t>
            </w:r>
            <w:r w:rsidR="00FE7D9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via </w:t>
            </w:r>
            <w:r w:rsidR="00294B09">
              <w:rPr>
                <w:sz w:val="20"/>
                <w:szCs w:val="20"/>
              </w:rPr>
              <w:t>research report with rubric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0A761A" w:rsidP="00FE7D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30F9C">
              <w:rPr>
                <w:sz w:val="20"/>
                <w:szCs w:val="20"/>
              </w:rPr>
              <w:t>0</w:t>
            </w:r>
            <w:r w:rsidR="00F434BE">
              <w:rPr>
                <w:sz w:val="20"/>
                <w:szCs w:val="20"/>
              </w:rPr>
              <w:t>% of student</w:t>
            </w:r>
            <w:r w:rsidR="009B54DB">
              <w:rPr>
                <w:sz w:val="20"/>
                <w:szCs w:val="20"/>
              </w:rPr>
              <w:t>s</w:t>
            </w:r>
            <w:r w:rsidR="0028448C">
              <w:rPr>
                <w:sz w:val="20"/>
                <w:szCs w:val="20"/>
              </w:rPr>
              <w:t xml:space="preserve"> </w:t>
            </w:r>
            <w:r w:rsidR="005A21F8">
              <w:rPr>
                <w:sz w:val="20"/>
                <w:szCs w:val="20"/>
              </w:rPr>
              <w:t xml:space="preserve">will </w:t>
            </w:r>
            <w:r w:rsidR="00294B09">
              <w:rPr>
                <w:sz w:val="20"/>
                <w:szCs w:val="20"/>
              </w:rPr>
              <w:t xml:space="preserve">score a </w:t>
            </w:r>
            <w:r w:rsidR="00FE7D96">
              <w:rPr>
                <w:sz w:val="20"/>
                <w:szCs w:val="20"/>
              </w:rPr>
              <w:t>grade of 70%</w:t>
            </w:r>
            <w:r w:rsidR="00294B09">
              <w:rPr>
                <w:sz w:val="20"/>
                <w:szCs w:val="20"/>
              </w:rPr>
              <w:t xml:space="preserve"> or higher </w:t>
            </w:r>
            <w:r w:rsidR="00C81254">
              <w:rPr>
                <w:sz w:val="20"/>
                <w:szCs w:val="20"/>
              </w:rPr>
              <w:t>in applying the basic elements of literature in their analysis.</w:t>
            </w:r>
            <w:r w:rsidR="00294B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9B54DB" w:rsidRPr="00EC3C87" w:rsidRDefault="00FF60CB" w:rsidP="00142C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</w:t>
            </w:r>
            <w:r w:rsidR="00FE7D96">
              <w:rPr>
                <w:sz w:val="20"/>
                <w:szCs w:val="20"/>
              </w:rPr>
              <w:t>Spring</w:t>
            </w:r>
            <w:r>
              <w:rPr>
                <w:sz w:val="20"/>
                <w:szCs w:val="20"/>
              </w:rPr>
              <w:t xml:space="preserve"> 20</w:t>
            </w:r>
            <w:r w:rsidR="00C81254">
              <w:rPr>
                <w:sz w:val="20"/>
                <w:szCs w:val="20"/>
              </w:rPr>
              <w:t>2</w:t>
            </w:r>
            <w:r w:rsidR="00FE7D96">
              <w:rPr>
                <w:sz w:val="20"/>
                <w:szCs w:val="20"/>
              </w:rPr>
              <w:t>1</w:t>
            </w:r>
            <w:r w:rsidR="00B13446">
              <w:rPr>
                <w:sz w:val="20"/>
                <w:szCs w:val="20"/>
              </w:rPr>
              <w:t xml:space="preserve"> </w:t>
            </w:r>
            <w:r w:rsidR="00FE7D96">
              <w:rPr>
                <w:sz w:val="20"/>
                <w:szCs w:val="20"/>
              </w:rPr>
              <w:t>7</w:t>
            </w:r>
            <w:r w:rsidR="00142C14">
              <w:rPr>
                <w:sz w:val="20"/>
                <w:szCs w:val="20"/>
              </w:rPr>
              <w:t>8</w:t>
            </w:r>
            <w:r w:rsidR="004F01B4">
              <w:rPr>
                <w:sz w:val="20"/>
                <w:szCs w:val="20"/>
              </w:rPr>
              <w:t xml:space="preserve"> </w:t>
            </w:r>
            <w:r w:rsidR="005D2934">
              <w:rPr>
                <w:sz w:val="20"/>
                <w:szCs w:val="20"/>
              </w:rPr>
              <w:t xml:space="preserve">% </w:t>
            </w:r>
            <w:r w:rsidR="00B13446">
              <w:rPr>
                <w:sz w:val="20"/>
                <w:szCs w:val="20"/>
              </w:rPr>
              <w:t xml:space="preserve">of </w:t>
            </w:r>
            <w:r w:rsidR="008D292D">
              <w:rPr>
                <w:sz w:val="20"/>
                <w:szCs w:val="20"/>
              </w:rPr>
              <w:t xml:space="preserve">the students </w:t>
            </w:r>
            <w:r w:rsidR="00E5094F">
              <w:rPr>
                <w:sz w:val="20"/>
                <w:szCs w:val="20"/>
              </w:rPr>
              <w:t>scored a</w:t>
            </w:r>
            <w:r w:rsidR="00FE7D96">
              <w:rPr>
                <w:sz w:val="20"/>
                <w:szCs w:val="20"/>
              </w:rPr>
              <w:t xml:space="preserve"> grade of 70%</w:t>
            </w:r>
            <w:r w:rsidR="00E5094F">
              <w:rPr>
                <w:sz w:val="20"/>
                <w:szCs w:val="20"/>
              </w:rPr>
              <w:t xml:space="preserve"> or higher on </w:t>
            </w:r>
            <w:r w:rsidR="00C81254">
              <w:rPr>
                <w:sz w:val="20"/>
                <w:szCs w:val="20"/>
              </w:rPr>
              <w:t>Research: Analysis, synthesizing, and critique of information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19624D" w:rsidP="00142C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results show that </w:t>
            </w:r>
            <w:r w:rsidR="00FE7D96">
              <w:rPr>
                <w:sz w:val="20"/>
                <w:szCs w:val="20"/>
              </w:rPr>
              <w:t>7</w:t>
            </w:r>
            <w:r w:rsidR="00142C14">
              <w:rPr>
                <w:sz w:val="20"/>
                <w:szCs w:val="20"/>
              </w:rPr>
              <w:t>8</w:t>
            </w:r>
            <w:bookmarkStart w:id="0" w:name="_GoBack"/>
            <w:bookmarkEnd w:id="0"/>
            <w:r w:rsidR="005D2934">
              <w:rPr>
                <w:sz w:val="20"/>
                <w:szCs w:val="20"/>
              </w:rPr>
              <w:t xml:space="preserve">% of </w:t>
            </w:r>
            <w:r>
              <w:rPr>
                <w:sz w:val="20"/>
                <w:szCs w:val="20"/>
              </w:rPr>
              <w:t xml:space="preserve"> </w:t>
            </w:r>
            <w:r w:rsidR="00E03955">
              <w:rPr>
                <w:sz w:val="20"/>
                <w:szCs w:val="20"/>
              </w:rPr>
              <w:t xml:space="preserve">the </w:t>
            </w:r>
            <w:r>
              <w:rPr>
                <w:sz w:val="20"/>
                <w:szCs w:val="20"/>
              </w:rPr>
              <w:t xml:space="preserve">students </w:t>
            </w:r>
            <w:r w:rsidR="005D2934">
              <w:rPr>
                <w:sz w:val="20"/>
                <w:szCs w:val="20"/>
              </w:rPr>
              <w:t xml:space="preserve">met the expected target of </w:t>
            </w:r>
            <w:r w:rsidR="00E852F8">
              <w:rPr>
                <w:sz w:val="20"/>
                <w:szCs w:val="20"/>
              </w:rPr>
              <w:t>7</w:t>
            </w:r>
            <w:r w:rsidR="0069593E">
              <w:rPr>
                <w:sz w:val="20"/>
                <w:szCs w:val="20"/>
              </w:rPr>
              <w:t>0</w:t>
            </w:r>
            <w:r w:rsidR="005D2934">
              <w:rPr>
                <w:sz w:val="20"/>
                <w:szCs w:val="20"/>
              </w:rPr>
              <w:t xml:space="preserve">% </w:t>
            </w:r>
            <w:r w:rsidR="00493A4C">
              <w:rPr>
                <w:sz w:val="20"/>
                <w:szCs w:val="20"/>
              </w:rPr>
              <w:t xml:space="preserve"> </w:t>
            </w:r>
            <w:r w:rsidR="00136BF8">
              <w:rPr>
                <w:sz w:val="20"/>
                <w:szCs w:val="20"/>
              </w:rPr>
              <w:t xml:space="preserve">who will </w:t>
            </w:r>
            <w:r w:rsidR="00E5094F">
              <w:rPr>
                <w:sz w:val="20"/>
                <w:szCs w:val="20"/>
              </w:rPr>
              <w:t xml:space="preserve">score a </w:t>
            </w:r>
            <w:r w:rsidR="00FE7D96">
              <w:rPr>
                <w:sz w:val="20"/>
                <w:szCs w:val="20"/>
              </w:rPr>
              <w:t>grade of 70%</w:t>
            </w:r>
            <w:r w:rsidR="00E5094F">
              <w:rPr>
                <w:sz w:val="20"/>
                <w:szCs w:val="20"/>
              </w:rPr>
              <w:t xml:space="preserve"> or higher on </w:t>
            </w:r>
            <w:r w:rsidR="00C81254">
              <w:rPr>
                <w:sz w:val="20"/>
                <w:szCs w:val="20"/>
              </w:rPr>
              <w:t>Research Analysis</w:t>
            </w:r>
            <w:r w:rsidR="006959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5D2934" w:rsidP="00FE7D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Given a</w:t>
            </w:r>
            <w:r w:rsidR="00FE7D96">
              <w:rPr>
                <w:sz w:val="20"/>
                <w:szCs w:val="20"/>
              </w:rPr>
              <w:t>n</w:t>
            </w:r>
            <w:r>
              <w:rPr>
                <w:sz w:val="20"/>
                <w:szCs w:val="20"/>
              </w:rPr>
              <w:t xml:space="preserve"> </w:t>
            </w:r>
            <w:r w:rsidR="00FE7D96">
              <w:rPr>
                <w:sz w:val="20"/>
                <w:szCs w:val="20"/>
              </w:rPr>
              <w:t xml:space="preserve">average </w:t>
            </w:r>
            <w:r>
              <w:rPr>
                <w:sz w:val="20"/>
                <w:szCs w:val="20"/>
              </w:rPr>
              <w:t xml:space="preserve"> performance</w:t>
            </w:r>
            <w:r w:rsidR="00FE7D96">
              <w:rPr>
                <w:sz w:val="20"/>
                <w:szCs w:val="20"/>
              </w:rPr>
              <w:t xml:space="preserve"> because of COVID19 </w:t>
            </w:r>
            <w:r>
              <w:rPr>
                <w:sz w:val="20"/>
                <w:szCs w:val="20"/>
              </w:rPr>
              <w:t xml:space="preserve">  </w:t>
            </w:r>
            <w:r w:rsidR="00FE7D96">
              <w:rPr>
                <w:sz w:val="20"/>
                <w:szCs w:val="20"/>
              </w:rPr>
              <w:t>this</w:t>
            </w:r>
            <w:r>
              <w:rPr>
                <w:sz w:val="20"/>
                <w:szCs w:val="20"/>
              </w:rPr>
              <w:t xml:space="preserve"> cycle, the expected performance </w:t>
            </w:r>
            <w:r w:rsidR="0032412A">
              <w:rPr>
                <w:sz w:val="20"/>
                <w:szCs w:val="20"/>
              </w:rPr>
              <w:t xml:space="preserve">target </w:t>
            </w:r>
            <w:r>
              <w:rPr>
                <w:sz w:val="20"/>
                <w:szCs w:val="20"/>
              </w:rPr>
              <w:t>wi</w:t>
            </w:r>
            <w:r w:rsidR="0032412A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 xml:space="preserve">l </w:t>
            </w:r>
            <w:r w:rsidR="00FE7D96">
              <w:rPr>
                <w:sz w:val="20"/>
                <w:szCs w:val="20"/>
              </w:rPr>
              <w:t>remain the same of</w:t>
            </w:r>
            <w:r>
              <w:rPr>
                <w:sz w:val="20"/>
                <w:szCs w:val="20"/>
              </w:rPr>
              <w:t xml:space="preserve"> </w:t>
            </w:r>
            <w:r w:rsidR="00C81254">
              <w:rPr>
                <w:sz w:val="20"/>
                <w:szCs w:val="20"/>
              </w:rPr>
              <w:t>7</w:t>
            </w:r>
            <w:r w:rsidR="00FE7D9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% </w:t>
            </w:r>
            <w:r w:rsidR="0032412A">
              <w:rPr>
                <w:sz w:val="20"/>
                <w:szCs w:val="20"/>
              </w:rPr>
              <w:t xml:space="preserve"> </w:t>
            </w:r>
            <w:r w:rsidR="00493A4C">
              <w:rPr>
                <w:sz w:val="20"/>
                <w:szCs w:val="20"/>
              </w:rPr>
              <w:t xml:space="preserve">of the students </w:t>
            </w:r>
            <w:r w:rsidR="00136BF8">
              <w:rPr>
                <w:sz w:val="20"/>
                <w:szCs w:val="20"/>
              </w:rPr>
              <w:t xml:space="preserve">who </w:t>
            </w:r>
            <w:r w:rsidR="00493A4C">
              <w:rPr>
                <w:sz w:val="20"/>
                <w:szCs w:val="20"/>
              </w:rPr>
              <w:t xml:space="preserve">will </w:t>
            </w:r>
            <w:r w:rsidR="00E5094F">
              <w:rPr>
                <w:sz w:val="20"/>
                <w:szCs w:val="20"/>
              </w:rPr>
              <w:t xml:space="preserve">score a </w:t>
            </w:r>
            <w:r w:rsidR="00FE7D96">
              <w:rPr>
                <w:sz w:val="20"/>
                <w:szCs w:val="20"/>
              </w:rPr>
              <w:t>grade of 70%</w:t>
            </w:r>
            <w:r w:rsidR="00E5094F">
              <w:rPr>
                <w:sz w:val="20"/>
                <w:szCs w:val="20"/>
              </w:rPr>
              <w:t xml:space="preserve"> or higher on</w:t>
            </w:r>
            <w:r w:rsidR="00C81254">
              <w:rPr>
                <w:sz w:val="20"/>
                <w:szCs w:val="20"/>
              </w:rPr>
              <w:t xml:space="preserve"> Research Analysis</w:t>
            </w:r>
          </w:p>
        </w:tc>
      </w:tr>
      <w:tr w:rsidR="00C81254" w:rsidRPr="00EC3C87" w:rsidTr="00FE7D96">
        <w:trPr>
          <w:trHeight w:val="192"/>
        </w:trPr>
        <w:tc>
          <w:tcPr>
            <w:tcW w:w="1682" w:type="dxa"/>
            <w:vMerge w:val="restart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</w:tr>
      <w:tr w:rsidR="00C81254" w:rsidRPr="00EC3C87" w:rsidTr="00FE7D96">
        <w:trPr>
          <w:trHeight w:val="191"/>
        </w:trPr>
        <w:tc>
          <w:tcPr>
            <w:tcW w:w="1682" w:type="dxa"/>
            <w:vMerge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</w:tr>
      <w:tr w:rsidR="00C81254" w:rsidRPr="00EC3C87" w:rsidTr="00FE7D96">
        <w:trPr>
          <w:trHeight w:val="254"/>
        </w:trPr>
        <w:tc>
          <w:tcPr>
            <w:tcW w:w="1682" w:type="dxa"/>
            <w:vMerge w:val="restart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</w:tr>
      <w:tr w:rsidR="00C81254" w:rsidRPr="00EC3C87" w:rsidTr="00FE7D96">
        <w:trPr>
          <w:trHeight w:val="254"/>
        </w:trPr>
        <w:tc>
          <w:tcPr>
            <w:tcW w:w="1682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</w:tr>
      <w:tr w:rsidR="00C81254" w:rsidRPr="00EC3C87" w:rsidTr="00FE7D96">
        <w:tc>
          <w:tcPr>
            <w:tcW w:w="1682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FF571B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</w:tr>
      <w:tr w:rsidR="00C81254" w:rsidRPr="00EC3C87" w:rsidTr="00FE7D96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</w:tr>
      <w:tr w:rsidR="00C81254" w:rsidRPr="00EC3C87" w:rsidTr="00FE7D96">
        <w:tc>
          <w:tcPr>
            <w:tcW w:w="1682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</w:tr>
      <w:tr w:rsidR="00C81254" w:rsidRPr="00EC3C87" w:rsidTr="00FE7D96">
        <w:tc>
          <w:tcPr>
            <w:tcW w:w="1682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</w:tr>
      <w:tr w:rsidR="00C81254" w:rsidRPr="00EC3C87" w:rsidTr="00FE7D96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</w:tr>
      <w:tr w:rsidR="00C81254" w:rsidRPr="00EC3C87" w:rsidTr="00FE7D96">
        <w:tc>
          <w:tcPr>
            <w:tcW w:w="1682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</w:tr>
      <w:tr w:rsidR="00C81254" w:rsidRPr="00EC3C87" w:rsidTr="00FE7D96">
        <w:tc>
          <w:tcPr>
            <w:tcW w:w="1682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</w:tr>
      <w:tr w:rsidR="00C81254" w:rsidRPr="00EC3C87" w:rsidTr="00FE7D96">
        <w:tc>
          <w:tcPr>
            <w:tcW w:w="1682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</w:tr>
      <w:tr w:rsidR="00C81254" w:rsidRPr="00EC3C87" w:rsidTr="00FE7D96">
        <w:tc>
          <w:tcPr>
            <w:tcW w:w="1682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FE7D96">
            <w:pPr>
              <w:rPr>
                <w:sz w:val="20"/>
                <w:szCs w:val="20"/>
              </w:rPr>
            </w:pPr>
          </w:p>
        </w:tc>
      </w:tr>
    </w:tbl>
    <w:p w:rsidR="00C65554" w:rsidRPr="00EC3C87" w:rsidRDefault="00C65554" w:rsidP="00C65554">
      <w:pPr>
        <w:rPr>
          <w:sz w:val="20"/>
          <w:szCs w:val="20"/>
        </w:rPr>
      </w:pPr>
    </w:p>
    <w:p w:rsidR="00C65554" w:rsidRPr="00EC3C87" w:rsidRDefault="00C65554" w:rsidP="00C65554">
      <w:pPr>
        <w:rPr>
          <w:sz w:val="20"/>
          <w:szCs w:val="20"/>
        </w:rPr>
      </w:pPr>
    </w:p>
    <w:p w:rsidR="00FC52D2" w:rsidRDefault="00FC52D2"/>
    <w:sectPr w:rsidR="00FC52D2" w:rsidSect="00FE7D9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554"/>
    <w:rsid w:val="00065E91"/>
    <w:rsid w:val="000A761A"/>
    <w:rsid w:val="000C4156"/>
    <w:rsid w:val="000E257A"/>
    <w:rsid w:val="000F3F14"/>
    <w:rsid w:val="001264DB"/>
    <w:rsid w:val="00136BF8"/>
    <w:rsid w:val="00142C14"/>
    <w:rsid w:val="00157DED"/>
    <w:rsid w:val="00166953"/>
    <w:rsid w:val="00176B0F"/>
    <w:rsid w:val="00183A82"/>
    <w:rsid w:val="00187DFA"/>
    <w:rsid w:val="0019624D"/>
    <w:rsid w:val="001B604C"/>
    <w:rsid w:val="001D1868"/>
    <w:rsid w:val="0020488B"/>
    <w:rsid w:val="002120B2"/>
    <w:rsid w:val="00232138"/>
    <w:rsid w:val="002436B9"/>
    <w:rsid w:val="002578B4"/>
    <w:rsid w:val="0028448C"/>
    <w:rsid w:val="00294B09"/>
    <w:rsid w:val="002D7417"/>
    <w:rsid w:val="002E1641"/>
    <w:rsid w:val="002E5C26"/>
    <w:rsid w:val="002F4989"/>
    <w:rsid w:val="0032412A"/>
    <w:rsid w:val="00330F9C"/>
    <w:rsid w:val="00354319"/>
    <w:rsid w:val="0036621A"/>
    <w:rsid w:val="0038321F"/>
    <w:rsid w:val="003E24C6"/>
    <w:rsid w:val="003E3C9C"/>
    <w:rsid w:val="003E5387"/>
    <w:rsid w:val="00455FF6"/>
    <w:rsid w:val="00466503"/>
    <w:rsid w:val="00493A4C"/>
    <w:rsid w:val="004F01B4"/>
    <w:rsid w:val="00500318"/>
    <w:rsid w:val="00521555"/>
    <w:rsid w:val="00534BF5"/>
    <w:rsid w:val="00536E8D"/>
    <w:rsid w:val="00581E6B"/>
    <w:rsid w:val="00595511"/>
    <w:rsid w:val="005A1809"/>
    <w:rsid w:val="005A21F8"/>
    <w:rsid w:val="005B3D32"/>
    <w:rsid w:val="005B7A4A"/>
    <w:rsid w:val="005D2934"/>
    <w:rsid w:val="0061683A"/>
    <w:rsid w:val="00630354"/>
    <w:rsid w:val="006510B5"/>
    <w:rsid w:val="00682298"/>
    <w:rsid w:val="0069593E"/>
    <w:rsid w:val="006B79F3"/>
    <w:rsid w:val="006C729A"/>
    <w:rsid w:val="007115A8"/>
    <w:rsid w:val="007A6E0E"/>
    <w:rsid w:val="007B7199"/>
    <w:rsid w:val="0087404F"/>
    <w:rsid w:val="00876FA1"/>
    <w:rsid w:val="00894C6D"/>
    <w:rsid w:val="008A2C22"/>
    <w:rsid w:val="008C5CFA"/>
    <w:rsid w:val="008D292D"/>
    <w:rsid w:val="008E05FC"/>
    <w:rsid w:val="00906380"/>
    <w:rsid w:val="00944D97"/>
    <w:rsid w:val="009B27EF"/>
    <w:rsid w:val="009B54DB"/>
    <w:rsid w:val="009D5867"/>
    <w:rsid w:val="00A23226"/>
    <w:rsid w:val="00A8154A"/>
    <w:rsid w:val="00AA2D55"/>
    <w:rsid w:val="00AD5087"/>
    <w:rsid w:val="00B13446"/>
    <w:rsid w:val="00B31DE3"/>
    <w:rsid w:val="00B42B13"/>
    <w:rsid w:val="00B46D17"/>
    <w:rsid w:val="00B8637B"/>
    <w:rsid w:val="00C2307A"/>
    <w:rsid w:val="00C36EEE"/>
    <w:rsid w:val="00C46EEC"/>
    <w:rsid w:val="00C65554"/>
    <w:rsid w:val="00C81254"/>
    <w:rsid w:val="00C854A6"/>
    <w:rsid w:val="00C94D45"/>
    <w:rsid w:val="00CD11C0"/>
    <w:rsid w:val="00D0018C"/>
    <w:rsid w:val="00D02C22"/>
    <w:rsid w:val="00D06F73"/>
    <w:rsid w:val="00D25C1C"/>
    <w:rsid w:val="00D27719"/>
    <w:rsid w:val="00D323FD"/>
    <w:rsid w:val="00D4197D"/>
    <w:rsid w:val="00D426F6"/>
    <w:rsid w:val="00D433AE"/>
    <w:rsid w:val="00D6301D"/>
    <w:rsid w:val="00DB29D5"/>
    <w:rsid w:val="00E03955"/>
    <w:rsid w:val="00E118ED"/>
    <w:rsid w:val="00E361C3"/>
    <w:rsid w:val="00E37670"/>
    <w:rsid w:val="00E5094F"/>
    <w:rsid w:val="00E64419"/>
    <w:rsid w:val="00E75AA2"/>
    <w:rsid w:val="00E804C8"/>
    <w:rsid w:val="00E852F8"/>
    <w:rsid w:val="00E929F5"/>
    <w:rsid w:val="00E96849"/>
    <w:rsid w:val="00EE64E3"/>
    <w:rsid w:val="00EF1431"/>
    <w:rsid w:val="00F434BE"/>
    <w:rsid w:val="00FA36DE"/>
    <w:rsid w:val="00FC52D2"/>
    <w:rsid w:val="00FD1A54"/>
    <w:rsid w:val="00FE7D96"/>
    <w:rsid w:val="00FF60CB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49692A"/>
  <w15:docId w15:val="{246D1F8F-AC0F-40EC-8803-1C3E8A2A8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554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554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5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8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AC0B329E</Template>
  <TotalTime>0</TotalTime>
  <Pages>2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Tucker</dc:creator>
  <cp:lastModifiedBy>Souley Ousman</cp:lastModifiedBy>
  <cp:revision>2</cp:revision>
  <cp:lastPrinted>2016-05-12T17:06:00Z</cp:lastPrinted>
  <dcterms:created xsi:type="dcterms:W3CDTF">2021-05-05T15:48:00Z</dcterms:created>
  <dcterms:modified xsi:type="dcterms:W3CDTF">2021-05-05T15:48:00Z</dcterms:modified>
</cp:coreProperties>
</file>